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E9E" w:rsidRDefault="007F5E9E"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3in;margin-top:-18pt;width:46.5pt;height:53.25pt;z-index:251658240;visibility:visible">
            <v:imagedata r:id="rId4" o:title=""/>
            <w10:wrap type="square" side="left"/>
          </v:shape>
        </w:pict>
      </w:r>
      <w:bookmarkStart w:id="0" w:name="o735"/>
      <w:bookmarkEnd w:id="0"/>
    </w:p>
    <w:p w:rsidR="007F5E9E" w:rsidRDefault="007F5E9E"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F5E9E" w:rsidRDefault="007F5E9E"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F5E9E" w:rsidRDefault="007F5E9E" w:rsidP="00184060">
      <w:pPr>
        <w:pStyle w:val="NormalWeb"/>
        <w:spacing w:after="0"/>
        <w:jc w:val="center"/>
        <w:rPr>
          <w:color w:val="000000"/>
        </w:rPr>
      </w:pPr>
      <w:r>
        <w:rPr>
          <w:b/>
          <w:bCs/>
          <w:color w:val="000000"/>
          <w:sz w:val="28"/>
          <w:szCs w:val="28"/>
        </w:rPr>
        <w:t>МОЛОЧАНСЬКА МІСЬКА РАДА</w:t>
      </w:r>
    </w:p>
    <w:p w:rsidR="007F5E9E" w:rsidRDefault="007F5E9E" w:rsidP="00184060">
      <w:pPr>
        <w:pStyle w:val="NormalWeb"/>
        <w:spacing w:after="0"/>
        <w:jc w:val="center"/>
        <w:rPr>
          <w:b/>
          <w:bCs/>
          <w:color w:val="000000"/>
          <w:sz w:val="28"/>
          <w:szCs w:val="28"/>
        </w:rPr>
      </w:pPr>
    </w:p>
    <w:p w:rsidR="007F5E9E" w:rsidRDefault="007F5E9E" w:rsidP="00184060">
      <w:pPr>
        <w:pStyle w:val="NormalWeb"/>
        <w:spacing w:after="0"/>
        <w:jc w:val="center"/>
        <w:rPr>
          <w:color w:val="000000"/>
        </w:rPr>
      </w:pPr>
      <w:r>
        <w:rPr>
          <w:color w:val="000000"/>
          <w:sz w:val="28"/>
          <w:szCs w:val="28"/>
        </w:rPr>
        <w:t>восьмого  скликання</w:t>
      </w:r>
    </w:p>
    <w:p w:rsidR="007F5E9E" w:rsidRDefault="007F5E9E" w:rsidP="00184060">
      <w:pPr>
        <w:pStyle w:val="NormalWeb"/>
        <w:spacing w:after="0"/>
        <w:jc w:val="center"/>
        <w:rPr>
          <w:color w:val="000000"/>
          <w:sz w:val="28"/>
          <w:szCs w:val="28"/>
        </w:rPr>
      </w:pPr>
      <w:r>
        <w:rPr>
          <w:color w:val="000000"/>
          <w:sz w:val="28"/>
          <w:szCs w:val="28"/>
        </w:rPr>
        <w:t>чотирнадцята сесія</w:t>
      </w:r>
    </w:p>
    <w:p w:rsidR="007F5E9E" w:rsidRDefault="007F5E9E" w:rsidP="00184060">
      <w:pPr>
        <w:pStyle w:val="NormalWeb"/>
        <w:spacing w:after="0"/>
        <w:jc w:val="center"/>
        <w:rPr>
          <w:b/>
          <w:bCs/>
          <w:color w:val="000000"/>
          <w:sz w:val="28"/>
          <w:szCs w:val="28"/>
        </w:rPr>
      </w:pPr>
    </w:p>
    <w:p w:rsidR="007F5E9E" w:rsidRDefault="007F5E9E" w:rsidP="00184060">
      <w:pPr>
        <w:pStyle w:val="NormalWeb"/>
        <w:spacing w:after="0"/>
        <w:jc w:val="center"/>
        <w:rPr>
          <w:color w:val="000000"/>
        </w:rPr>
      </w:pPr>
      <w:r>
        <w:rPr>
          <w:b/>
          <w:bCs/>
          <w:color w:val="000000"/>
          <w:sz w:val="28"/>
          <w:szCs w:val="28"/>
        </w:rPr>
        <w:t>Р І Ш Е Н Н Я</w:t>
      </w:r>
      <w:r>
        <w:rPr>
          <w:color w:val="000000"/>
        </w:rPr>
        <w:t> </w:t>
      </w:r>
    </w:p>
    <w:p w:rsidR="007F5E9E" w:rsidRDefault="007F5E9E" w:rsidP="00184060">
      <w:pPr>
        <w:pStyle w:val="NormalWeb"/>
        <w:spacing w:after="0"/>
        <w:jc w:val="center"/>
        <w:rPr>
          <w:color w:val="000000"/>
        </w:rPr>
      </w:pPr>
    </w:p>
    <w:p w:rsidR="007F5E9E" w:rsidRDefault="007F5E9E" w:rsidP="00184060">
      <w:pPr>
        <w:pStyle w:val="Pa13"/>
        <w:jc w:val="both"/>
        <w:rPr>
          <w:rFonts w:ascii="Times New Roman" w:hAnsi="Times New Roman"/>
          <w:color w:val="000000"/>
          <w:sz w:val="28"/>
          <w:szCs w:val="28"/>
          <w:lang w:val="uk-UA"/>
        </w:rPr>
      </w:pPr>
      <w:r>
        <w:rPr>
          <w:rStyle w:val="A3"/>
          <w:rFonts w:ascii="Times New Roman" w:hAnsi="Times New Roman" w:cs="Roboto"/>
          <w:sz w:val="28"/>
          <w:szCs w:val="28"/>
          <w:lang w:val="uk-UA"/>
        </w:rPr>
        <w:t>від 17.08.</w:t>
      </w:r>
      <w:r w:rsidRPr="00B13BE5">
        <w:rPr>
          <w:rStyle w:val="A3"/>
          <w:rFonts w:ascii="Times New Roman" w:hAnsi="Times New Roman" w:cs="Roboto"/>
          <w:sz w:val="28"/>
          <w:szCs w:val="28"/>
          <w:lang w:val="uk-UA"/>
        </w:rPr>
        <w:t xml:space="preserve">2021                           </w:t>
      </w:r>
      <w:r>
        <w:rPr>
          <w:rStyle w:val="A3"/>
          <w:rFonts w:ascii="Times New Roman" w:hAnsi="Times New Roman" w:cs="Roboto"/>
          <w:sz w:val="28"/>
          <w:szCs w:val="28"/>
          <w:lang w:val="uk-UA"/>
        </w:rPr>
        <w:t xml:space="preserve">м. Молочанськ                                               № </w:t>
      </w:r>
      <w:r>
        <w:rPr>
          <w:rFonts w:ascii="Times New Roman" w:hAnsi="Times New Roman"/>
          <w:color w:val="000000"/>
          <w:sz w:val="28"/>
          <w:szCs w:val="28"/>
          <w:lang w:val="uk-UA"/>
        </w:rPr>
        <w:t>20</w:t>
      </w:r>
    </w:p>
    <w:p w:rsidR="007F5E9E" w:rsidRDefault="007F5E9E" w:rsidP="00C52DBB">
      <w:pPr>
        <w:pStyle w:val="NormalWeb"/>
        <w:spacing w:after="0"/>
        <w:ind w:left="0"/>
        <w:jc w:val="center"/>
        <w:rPr>
          <w:b/>
          <w:color w:val="000000"/>
        </w:rPr>
      </w:pPr>
    </w:p>
    <w:p w:rsidR="007F5E9E" w:rsidRPr="00184060" w:rsidRDefault="007F5E9E" w:rsidP="00184060">
      <w:pPr>
        <w:spacing w:line="240" w:lineRule="exact"/>
        <w:jc w:val="both"/>
        <w:rPr>
          <w:b/>
          <w:sz w:val="28"/>
          <w:szCs w:val="28"/>
        </w:rPr>
      </w:pPr>
      <w:r w:rsidRPr="00184060">
        <w:rPr>
          <w:b/>
          <w:sz w:val="28"/>
          <w:szCs w:val="28"/>
        </w:rPr>
        <w:t>Про виділення в натурі (на місцевості)</w:t>
      </w:r>
    </w:p>
    <w:p w:rsidR="007F5E9E" w:rsidRPr="00184060" w:rsidRDefault="007F5E9E" w:rsidP="00184060">
      <w:pPr>
        <w:spacing w:line="240" w:lineRule="exact"/>
        <w:jc w:val="both"/>
        <w:rPr>
          <w:b/>
          <w:sz w:val="28"/>
          <w:szCs w:val="28"/>
        </w:rPr>
      </w:pPr>
      <w:r w:rsidRPr="00184060">
        <w:rPr>
          <w:b/>
          <w:sz w:val="28"/>
          <w:szCs w:val="28"/>
        </w:rPr>
        <w:t xml:space="preserve">земельних часток (паїв) по колишньому </w:t>
      </w:r>
    </w:p>
    <w:p w:rsidR="007F5E9E" w:rsidRPr="00184060" w:rsidRDefault="007F5E9E" w:rsidP="00184060">
      <w:pPr>
        <w:spacing w:line="240" w:lineRule="exact"/>
        <w:jc w:val="both"/>
        <w:rPr>
          <w:b/>
          <w:sz w:val="28"/>
          <w:szCs w:val="28"/>
        </w:rPr>
      </w:pPr>
      <w:r>
        <w:rPr>
          <w:b/>
          <w:sz w:val="28"/>
          <w:szCs w:val="28"/>
          <w:lang w:val="ru-RU"/>
        </w:rPr>
        <w:t>КСП «Мир</w:t>
      </w:r>
      <w:r w:rsidRPr="00184060">
        <w:rPr>
          <w:b/>
          <w:sz w:val="28"/>
          <w:szCs w:val="28"/>
        </w:rPr>
        <w:t>»</w:t>
      </w:r>
    </w:p>
    <w:p w:rsidR="007F5E9E" w:rsidRPr="003531C1" w:rsidRDefault="007F5E9E" w:rsidP="00C52DBB">
      <w:pPr>
        <w:ind w:firstLine="709"/>
        <w:jc w:val="both"/>
        <w:rPr>
          <w:sz w:val="28"/>
          <w:szCs w:val="28"/>
          <w:lang w:val="ru-RU"/>
        </w:rPr>
      </w:pPr>
    </w:p>
    <w:p w:rsidR="007F5E9E" w:rsidRPr="00F93EC7" w:rsidRDefault="007F5E9E" w:rsidP="005F4BEF">
      <w:pPr>
        <w:jc w:val="both"/>
        <w:rPr>
          <w:sz w:val="28"/>
          <w:szCs w:val="28"/>
        </w:rPr>
      </w:pPr>
      <w:r w:rsidRPr="003531C1">
        <w:tab/>
      </w:r>
      <w:r w:rsidRPr="005B0AFE">
        <w:rPr>
          <w:sz w:val="28"/>
          <w:szCs w:val="28"/>
        </w:rPr>
        <w:t>Керуючись ст. 12, 81 Земельного кодексу України,  Законами України «</w:t>
      </w:r>
      <w:r w:rsidRPr="005B0AFE">
        <w:rPr>
          <w:bCs/>
          <w:color w:val="292B2C"/>
          <w:sz w:val="28"/>
          <w:szCs w:val="28"/>
        </w:rPr>
        <w:t xml:space="preserve">Про порядок виділення в натурі (на місцевості) земельних ділянок власникам земельних часток (паїв)», </w:t>
      </w:r>
      <w:r w:rsidRPr="005B0AFE">
        <w:rPr>
          <w:sz w:val="28"/>
          <w:szCs w:val="28"/>
        </w:rPr>
        <w:t>«Про місцеве самоврядування в Україні»</w:t>
      </w:r>
      <w:r>
        <w:rPr>
          <w:sz w:val="28"/>
          <w:szCs w:val="28"/>
        </w:rPr>
        <w:t>,</w:t>
      </w:r>
      <w:r w:rsidRPr="005B0AFE">
        <w:rPr>
          <w:sz w:val="28"/>
          <w:szCs w:val="28"/>
        </w:rPr>
        <w:t xml:space="preserve"> враховуючи </w:t>
      </w:r>
      <w:r>
        <w:rPr>
          <w:sz w:val="28"/>
          <w:szCs w:val="28"/>
        </w:rPr>
        <w:t xml:space="preserve">Протокол № 2 загальних зборів </w:t>
      </w:r>
      <w:r w:rsidRPr="008F4038">
        <w:rPr>
          <w:sz w:val="28"/>
          <w:szCs w:val="28"/>
        </w:rPr>
        <w:t>від</w:t>
      </w:r>
      <w:r>
        <w:rPr>
          <w:sz w:val="28"/>
          <w:szCs w:val="28"/>
        </w:rPr>
        <w:t xml:space="preserve"> 26.12.2019 року</w:t>
      </w:r>
      <w:r w:rsidRPr="008F4038">
        <w:rPr>
          <w:sz w:val="28"/>
          <w:szCs w:val="28"/>
        </w:rPr>
        <w:t>,</w:t>
      </w:r>
      <w:r>
        <w:rPr>
          <w:sz w:val="28"/>
          <w:szCs w:val="28"/>
        </w:rPr>
        <w:t xml:space="preserve"> заяви громадян про виділення в натурі (на місцевості) земельних часток (паїв), враховуючи рекомендації постійної комісії, </w:t>
      </w:r>
      <w:r w:rsidRPr="00E0412A">
        <w:rPr>
          <w:sz w:val="28"/>
          <w:szCs w:val="28"/>
        </w:rPr>
        <w:t>Молочанська м</w:t>
      </w:r>
      <w:r>
        <w:rPr>
          <w:sz w:val="28"/>
          <w:szCs w:val="28"/>
        </w:rPr>
        <w:t>і</w:t>
      </w:r>
      <w:r w:rsidRPr="00E0412A">
        <w:rPr>
          <w:sz w:val="28"/>
          <w:szCs w:val="28"/>
        </w:rPr>
        <w:t>ська рада</w:t>
      </w:r>
      <w:r>
        <w:rPr>
          <w:sz w:val="28"/>
          <w:szCs w:val="28"/>
        </w:rPr>
        <w:t>,</w:t>
      </w:r>
    </w:p>
    <w:p w:rsidR="007F5E9E" w:rsidRPr="005F4BEF" w:rsidRDefault="007F5E9E" w:rsidP="00D220B9">
      <w:pPr>
        <w:pStyle w:val="HTMLPreformatted"/>
        <w:shd w:val="clear" w:color="auto" w:fill="FFFFFF"/>
        <w:jc w:val="both"/>
        <w:rPr>
          <w:rFonts w:ascii="Times New Roman" w:hAnsi="Times New Roman"/>
          <w:b/>
          <w:sz w:val="28"/>
          <w:szCs w:val="28"/>
        </w:rPr>
      </w:pPr>
      <w:r w:rsidRPr="005F4BEF">
        <w:rPr>
          <w:rFonts w:ascii="Times New Roman" w:hAnsi="Times New Roman"/>
          <w:b/>
          <w:sz w:val="28"/>
          <w:szCs w:val="28"/>
        </w:rPr>
        <w:t>ВИРІШИЛА:</w:t>
      </w:r>
    </w:p>
    <w:p w:rsidR="007F5E9E" w:rsidRPr="003531C1" w:rsidRDefault="007F5E9E" w:rsidP="00C52DBB">
      <w:pPr>
        <w:jc w:val="both"/>
        <w:rPr>
          <w:color w:val="000000"/>
          <w:sz w:val="28"/>
          <w:szCs w:val="28"/>
          <w:shd w:val="clear" w:color="auto" w:fill="FFFFFF"/>
        </w:rPr>
      </w:pPr>
    </w:p>
    <w:p w:rsidR="007F5E9E" w:rsidRDefault="007F5E9E" w:rsidP="0076008E">
      <w:pPr>
        <w:ind w:firstLine="708"/>
        <w:jc w:val="both"/>
        <w:rPr>
          <w:sz w:val="28"/>
          <w:szCs w:val="28"/>
        </w:rPr>
      </w:pPr>
      <w:r>
        <w:rPr>
          <w:color w:val="000000"/>
          <w:sz w:val="28"/>
          <w:szCs w:val="28"/>
          <w:shd w:val="clear" w:color="auto" w:fill="FFFFFF"/>
        </w:rPr>
        <w:t>1</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Стурко Віктору Дмитровичу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ЗП № 0105576,</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:09:002:0006, </w:t>
      </w:r>
      <w:r>
        <w:rPr>
          <w:color w:val="000000"/>
          <w:sz w:val="28"/>
          <w:szCs w:val="28"/>
          <w:shd w:val="clear" w:color="auto" w:fill="FFFFFF"/>
        </w:rPr>
        <w:t xml:space="preserve">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:04:001:0121</w:t>
      </w:r>
      <w:r w:rsidRPr="00C52DBB">
        <w:rPr>
          <w:sz w:val="28"/>
          <w:szCs w:val="28"/>
        </w:rPr>
        <w:t>.</w:t>
      </w:r>
    </w:p>
    <w:p w:rsidR="007F5E9E" w:rsidRDefault="007F5E9E" w:rsidP="00FB38DC">
      <w:pPr>
        <w:ind w:firstLine="708"/>
        <w:jc w:val="both"/>
        <w:rPr>
          <w:sz w:val="28"/>
          <w:szCs w:val="28"/>
        </w:rPr>
      </w:pPr>
      <w:r>
        <w:rPr>
          <w:color w:val="000000"/>
          <w:sz w:val="28"/>
          <w:szCs w:val="28"/>
          <w:shd w:val="clear" w:color="auto" w:fill="FFFFFF"/>
        </w:rPr>
        <w:t>2</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Морозовій Олені Олександрівні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ЗП № 0105741,</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:04:004:0055, </w:t>
      </w:r>
      <w:r>
        <w:rPr>
          <w:color w:val="000000"/>
          <w:sz w:val="28"/>
          <w:szCs w:val="28"/>
          <w:shd w:val="clear" w:color="auto" w:fill="FFFFFF"/>
        </w:rPr>
        <w:t xml:space="preserve">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:04:001:0388</w:t>
      </w:r>
      <w:r w:rsidRPr="00C52DBB">
        <w:rPr>
          <w:sz w:val="28"/>
          <w:szCs w:val="28"/>
        </w:rPr>
        <w:t>.</w:t>
      </w:r>
    </w:p>
    <w:p w:rsidR="007F5E9E" w:rsidRDefault="007F5E9E" w:rsidP="00C52DBB">
      <w:pPr>
        <w:tabs>
          <w:tab w:val="left" w:pos="-1680"/>
        </w:tabs>
        <w:autoSpaceDE w:val="0"/>
        <w:autoSpaceDN w:val="0"/>
        <w:spacing w:line="240" w:lineRule="atLeast"/>
        <w:jc w:val="both"/>
        <w:rPr>
          <w:szCs w:val="28"/>
        </w:rPr>
      </w:pPr>
      <w:r>
        <w:rPr>
          <w:sz w:val="28"/>
          <w:szCs w:val="28"/>
        </w:rPr>
        <w:t xml:space="preserve">          3. Рекомендувати громадянам здійснити державну реєстрацію права власності на земельні ділянки. </w:t>
      </w:r>
    </w:p>
    <w:p w:rsidR="007F5E9E" w:rsidRPr="00D071B6" w:rsidRDefault="007F5E9E" w:rsidP="00D071B6">
      <w:pPr>
        <w:ind w:firstLine="708"/>
        <w:jc w:val="both"/>
        <w:rPr>
          <w:color w:val="000000"/>
          <w:sz w:val="28"/>
          <w:szCs w:val="28"/>
        </w:rPr>
      </w:pPr>
      <w:r>
        <w:rPr>
          <w:color w:val="000000"/>
          <w:sz w:val="28"/>
          <w:szCs w:val="28"/>
        </w:rPr>
        <w:t>4.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7F5E9E" w:rsidRDefault="007F5E9E" w:rsidP="00645C6B">
      <w:pPr>
        <w:spacing w:line="240" w:lineRule="exact"/>
        <w:rPr>
          <w:sz w:val="28"/>
          <w:szCs w:val="28"/>
        </w:rPr>
      </w:pPr>
    </w:p>
    <w:p w:rsidR="007F5E9E" w:rsidRDefault="007F5E9E" w:rsidP="00645C6B">
      <w:pPr>
        <w:spacing w:line="240" w:lineRule="exact"/>
        <w:rPr>
          <w:color w:val="000000"/>
          <w:sz w:val="28"/>
          <w:szCs w:val="28"/>
        </w:rPr>
      </w:pPr>
      <w:r>
        <w:rPr>
          <w:sz w:val="28"/>
          <w:szCs w:val="28"/>
        </w:rPr>
        <w:t>Міський голова                                                                           Ірина ЛИПКА</w:t>
      </w:r>
    </w:p>
    <w:p w:rsidR="007F5E9E" w:rsidRDefault="007F5E9E" w:rsidP="00645C6B">
      <w:pPr>
        <w:spacing w:line="240" w:lineRule="exac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C95193">
      <w:pPr>
        <w:spacing w:line="240" w:lineRule="atLeas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p w:rsidR="007F5E9E" w:rsidRDefault="007F5E9E" w:rsidP="00645C6B">
      <w:pPr>
        <w:spacing w:line="240" w:lineRule="exact"/>
        <w:rPr>
          <w:color w:val="000000"/>
          <w:sz w:val="28"/>
          <w:szCs w:val="28"/>
        </w:rPr>
      </w:pPr>
    </w:p>
    <w:sectPr w:rsidR="007F5E9E" w:rsidSect="0025703A">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28ED"/>
    <w:rsid w:val="00043071"/>
    <w:rsid w:val="00083663"/>
    <w:rsid w:val="000A6EDD"/>
    <w:rsid w:val="000B44EB"/>
    <w:rsid w:val="000B75A7"/>
    <w:rsid w:val="000C4463"/>
    <w:rsid w:val="00122D9D"/>
    <w:rsid w:val="001360F5"/>
    <w:rsid w:val="001424F1"/>
    <w:rsid w:val="00163BCC"/>
    <w:rsid w:val="00184060"/>
    <w:rsid w:val="001857A8"/>
    <w:rsid w:val="00224362"/>
    <w:rsid w:val="00252B3C"/>
    <w:rsid w:val="0025703A"/>
    <w:rsid w:val="00265F23"/>
    <w:rsid w:val="00297F78"/>
    <w:rsid w:val="002D0F30"/>
    <w:rsid w:val="002E1943"/>
    <w:rsid w:val="002E2A5B"/>
    <w:rsid w:val="002F2F22"/>
    <w:rsid w:val="003531C1"/>
    <w:rsid w:val="003751E4"/>
    <w:rsid w:val="00380808"/>
    <w:rsid w:val="00381227"/>
    <w:rsid w:val="00381C30"/>
    <w:rsid w:val="003823D7"/>
    <w:rsid w:val="003938AC"/>
    <w:rsid w:val="003A605A"/>
    <w:rsid w:val="0041682F"/>
    <w:rsid w:val="004223AA"/>
    <w:rsid w:val="00435F65"/>
    <w:rsid w:val="004361B4"/>
    <w:rsid w:val="00456ACC"/>
    <w:rsid w:val="00460B47"/>
    <w:rsid w:val="00465217"/>
    <w:rsid w:val="00472083"/>
    <w:rsid w:val="004729DB"/>
    <w:rsid w:val="00473605"/>
    <w:rsid w:val="004A1BC4"/>
    <w:rsid w:val="004A6980"/>
    <w:rsid w:val="004B0012"/>
    <w:rsid w:val="004B3790"/>
    <w:rsid w:val="004C2F7F"/>
    <w:rsid w:val="004D28BB"/>
    <w:rsid w:val="004F4B20"/>
    <w:rsid w:val="00506F1E"/>
    <w:rsid w:val="0056419F"/>
    <w:rsid w:val="005B0AFE"/>
    <w:rsid w:val="005D0781"/>
    <w:rsid w:val="005F4BEF"/>
    <w:rsid w:val="006153B6"/>
    <w:rsid w:val="00645C6B"/>
    <w:rsid w:val="0068189A"/>
    <w:rsid w:val="006A373D"/>
    <w:rsid w:val="006A531E"/>
    <w:rsid w:val="006A7115"/>
    <w:rsid w:val="006C2F80"/>
    <w:rsid w:val="006C5AF9"/>
    <w:rsid w:val="006C6167"/>
    <w:rsid w:val="006D389A"/>
    <w:rsid w:val="006E0245"/>
    <w:rsid w:val="006E209E"/>
    <w:rsid w:val="006E2A10"/>
    <w:rsid w:val="006F19CD"/>
    <w:rsid w:val="007228ED"/>
    <w:rsid w:val="00744465"/>
    <w:rsid w:val="0076008E"/>
    <w:rsid w:val="00784118"/>
    <w:rsid w:val="007935D8"/>
    <w:rsid w:val="007E0F82"/>
    <w:rsid w:val="007E2DC1"/>
    <w:rsid w:val="007E2F53"/>
    <w:rsid w:val="007F24BB"/>
    <w:rsid w:val="007F5E9E"/>
    <w:rsid w:val="00807AFF"/>
    <w:rsid w:val="00810625"/>
    <w:rsid w:val="00825F54"/>
    <w:rsid w:val="00841F94"/>
    <w:rsid w:val="0087205D"/>
    <w:rsid w:val="008B79C4"/>
    <w:rsid w:val="008F4038"/>
    <w:rsid w:val="00944D77"/>
    <w:rsid w:val="00947285"/>
    <w:rsid w:val="009472B6"/>
    <w:rsid w:val="009725C3"/>
    <w:rsid w:val="009727F5"/>
    <w:rsid w:val="0098581A"/>
    <w:rsid w:val="009A777E"/>
    <w:rsid w:val="009B0E63"/>
    <w:rsid w:val="00A16FDC"/>
    <w:rsid w:val="00A324C9"/>
    <w:rsid w:val="00A37DA0"/>
    <w:rsid w:val="00A93084"/>
    <w:rsid w:val="00A96097"/>
    <w:rsid w:val="00AA2E33"/>
    <w:rsid w:val="00AD5101"/>
    <w:rsid w:val="00B13BE5"/>
    <w:rsid w:val="00B47795"/>
    <w:rsid w:val="00B6333E"/>
    <w:rsid w:val="00B718F7"/>
    <w:rsid w:val="00B90C8F"/>
    <w:rsid w:val="00B928BB"/>
    <w:rsid w:val="00BB1839"/>
    <w:rsid w:val="00BE7C2F"/>
    <w:rsid w:val="00C069A7"/>
    <w:rsid w:val="00C12869"/>
    <w:rsid w:val="00C4137D"/>
    <w:rsid w:val="00C4531C"/>
    <w:rsid w:val="00C52DBB"/>
    <w:rsid w:val="00C62C1B"/>
    <w:rsid w:val="00C95193"/>
    <w:rsid w:val="00CA5E70"/>
    <w:rsid w:val="00CB0A3E"/>
    <w:rsid w:val="00CB230D"/>
    <w:rsid w:val="00CC2B44"/>
    <w:rsid w:val="00CE1024"/>
    <w:rsid w:val="00D029C9"/>
    <w:rsid w:val="00D071B6"/>
    <w:rsid w:val="00D1275C"/>
    <w:rsid w:val="00D14DAF"/>
    <w:rsid w:val="00D220B9"/>
    <w:rsid w:val="00D3158C"/>
    <w:rsid w:val="00D47A6C"/>
    <w:rsid w:val="00D635C7"/>
    <w:rsid w:val="00D70A36"/>
    <w:rsid w:val="00D721C1"/>
    <w:rsid w:val="00DD3361"/>
    <w:rsid w:val="00E0412A"/>
    <w:rsid w:val="00E13D02"/>
    <w:rsid w:val="00E35530"/>
    <w:rsid w:val="00E64603"/>
    <w:rsid w:val="00E73F7C"/>
    <w:rsid w:val="00E77DEC"/>
    <w:rsid w:val="00EB2185"/>
    <w:rsid w:val="00EC7BB7"/>
    <w:rsid w:val="00ED0565"/>
    <w:rsid w:val="00EE172B"/>
    <w:rsid w:val="00F060E1"/>
    <w:rsid w:val="00F2080A"/>
    <w:rsid w:val="00F27D83"/>
    <w:rsid w:val="00F444E7"/>
    <w:rsid w:val="00F73815"/>
    <w:rsid w:val="00F93EC7"/>
    <w:rsid w:val="00FB38DC"/>
    <w:rsid w:val="00FE2152"/>
    <w:rsid w:val="00FF19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DBB"/>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C52DBB"/>
    <w:rPr>
      <w:rFonts w:ascii="Courier New" w:hAnsi="Courier New"/>
      <w:lang w:eastAsia="ru-RU"/>
    </w:rPr>
  </w:style>
  <w:style w:type="paragraph" w:styleId="HTMLPreformatted">
    <w:name w:val="HTML Preformatted"/>
    <w:basedOn w:val="Normal"/>
    <w:link w:val="HTMLPreformattedChar1"/>
    <w:uiPriority w:val="99"/>
    <w:rsid w:val="00C52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rPr>
  </w:style>
  <w:style w:type="character" w:customStyle="1" w:styleId="HTMLPreformattedChar1">
    <w:name w:val="HTML Preformatted Char1"/>
    <w:basedOn w:val="DefaultParagraphFont"/>
    <w:link w:val="HTMLPreformatted"/>
    <w:uiPriority w:val="99"/>
    <w:semiHidden/>
    <w:locked/>
    <w:rsid w:val="00EE172B"/>
    <w:rPr>
      <w:rFonts w:ascii="Courier New" w:hAnsi="Courier New" w:cs="Times New Roman"/>
      <w:sz w:val="20"/>
      <w:lang w:val="uk-UA"/>
    </w:rPr>
  </w:style>
  <w:style w:type="character" w:customStyle="1" w:styleId="HTML1">
    <w:name w:val="Стандартный HTML Знак1"/>
    <w:uiPriority w:val="99"/>
    <w:semiHidden/>
    <w:rsid w:val="00C52DBB"/>
    <w:rPr>
      <w:rFonts w:ascii="Consolas" w:hAnsi="Consolas"/>
      <w:sz w:val="20"/>
      <w:lang w:val="uk-UA" w:eastAsia="ru-RU"/>
    </w:rPr>
  </w:style>
  <w:style w:type="paragraph" w:styleId="NormalWeb">
    <w:name w:val="Normal (Web)"/>
    <w:aliases w:val="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
    <w:basedOn w:val="Normal"/>
    <w:link w:val="NormalWebChar"/>
    <w:uiPriority w:val="99"/>
    <w:rsid w:val="00C52DBB"/>
    <w:pPr>
      <w:spacing w:after="120"/>
      <w:ind w:left="283"/>
    </w:pPr>
    <w:rPr>
      <w:rFonts w:eastAsia="Calibri"/>
      <w:lang w:eastAsia="uk-UA"/>
    </w:rPr>
  </w:style>
  <w:style w:type="character" w:customStyle="1" w:styleId="NormalWebChar">
    <w:name w:val="Normal (Web) Char"/>
    <w:aliases w:val="Знак Знак Char,Знак1 Знак Знак Char,Знак1 Знак1 Char,Обычный (веб) Знак2 Знак Char,Обычный (веб) Знак1 Знак Знак Char,Знак Знак1 Знак Знак Char,Обычный (веб) Знак Знак Знак Знак Char,Знак1 Знак Знак Знак Знак Char"/>
    <w:link w:val="NormalWeb"/>
    <w:uiPriority w:val="99"/>
    <w:locked/>
    <w:rsid w:val="00C52DBB"/>
    <w:rPr>
      <w:rFonts w:ascii="Times New Roman" w:hAnsi="Times New Roman"/>
      <w:sz w:val="24"/>
      <w:lang w:val="uk-UA" w:eastAsia="uk-UA"/>
    </w:rPr>
  </w:style>
  <w:style w:type="table" w:styleId="TableGrid">
    <w:name w:val="Table Grid"/>
    <w:basedOn w:val="TableNormal"/>
    <w:uiPriority w:val="99"/>
    <w:rsid w:val="00A9308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3">
    <w:name w:val="Pa13"/>
    <w:basedOn w:val="Normal"/>
    <w:next w:val="Normal"/>
    <w:uiPriority w:val="99"/>
    <w:rsid w:val="00184060"/>
    <w:pPr>
      <w:autoSpaceDE w:val="0"/>
      <w:autoSpaceDN w:val="0"/>
      <w:adjustRightInd w:val="0"/>
      <w:spacing w:line="240" w:lineRule="atLeast"/>
    </w:pPr>
    <w:rPr>
      <w:rFonts w:ascii="Roboto" w:eastAsia="Calibri" w:hAnsi="Roboto"/>
      <w:szCs w:val="24"/>
      <w:lang w:val="ru-RU"/>
    </w:rPr>
  </w:style>
  <w:style w:type="character" w:customStyle="1" w:styleId="A3">
    <w:name w:val="A3"/>
    <w:uiPriority w:val="99"/>
    <w:rsid w:val="00184060"/>
    <w:rPr>
      <w:rFonts w:ascii="Roboto" w:hAnsi="Roboto"/>
      <w:color w:val="000000"/>
      <w:sz w:val="22"/>
    </w:rPr>
  </w:style>
  <w:style w:type="character" w:customStyle="1" w:styleId="a">
    <w:name w:val="Обычный (веб) Знак"/>
    <w:uiPriority w:val="99"/>
    <w:locked/>
    <w:rsid w:val="00645C6B"/>
    <w:rPr>
      <w:sz w:val="24"/>
      <w:lang w:val="uk-UA" w:eastAsia="uk-UA"/>
    </w:rPr>
  </w:style>
</w:styles>
</file>

<file path=word/webSettings.xml><?xml version="1.0" encoding="utf-8"?>
<w:webSettings xmlns:r="http://schemas.openxmlformats.org/officeDocument/2006/relationships" xmlns:w="http://schemas.openxmlformats.org/wordprocessingml/2006/main">
  <w:divs>
    <w:div w:id="754437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TotalTime>
  <Pages>2</Pages>
  <Words>314</Words>
  <Characters>1796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вс2</cp:lastModifiedBy>
  <cp:revision>85</cp:revision>
  <cp:lastPrinted>2021-08-17T12:57:00Z</cp:lastPrinted>
  <dcterms:created xsi:type="dcterms:W3CDTF">2021-05-25T13:37:00Z</dcterms:created>
  <dcterms:modified xsi:type="dcterms:W3CDTF">2021-08-17T12:57:00Z</dcterms:modified>
</cp:coreProperties>
</file>